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30" w:type="dxa"/>
        <w:jc w:val="center"/>
        <w:tblLook w:val="04A0" w:firstRow="1" w:lastRow="0" w:firstColumn="1" w:lastColumn="0" w:noHBand="0" w:noVBand="1"/>
      </w:tblPr>
      <w:tblGrid>
        <w:gridCol w:w="4710"/>
        <w:gridCol w:w="1495"/>
        <w:gridCol w:w="3215"/>
        <w:gridCol w:w="4710"/>
      </w:tblGrid>
      <w:tr w:rsidR="00F63DEE" w:rsidRPr="005012C6" w:rsidTr="00A42289">
        <w:trPr>
          <w:trHeight w:val="432"/>
          <w:jc w:val="center"/>
        </w:trPr>
        <w:tc>
          <w:tcPr>
            <w:tcW w:w="6205" w:type="dxa"/>
            <w:gridSpan w:val="2"/>
            <w:shd w:val="clear" w:color="auto" w:fill="auto"/>
            <w:vAlign w:val="center"/>
          </w:tcPr>
          <w:p w:rsidR="00F63DEE" w:rsidRPr="005012C6" w:rsidRDefault="00F63DEE" w:rsidP="00F63DEE">
            <w:pPr>
              <w:pStyle w:val="NoSpacing"/>
              <w:rPr>
                <w:rFonts w:ascii="Arial" w:hAnsi="Arial" w:cs="Arial"/>
                <w:b/>
              </w:rPr>
            </w:pPr>
            <w:r w:rsidRPr="005012C6">
              <w:rPr>
                <w:rFonts w:ascii="Arial" w:hAnsi="Arial" w:cs="Arial"/>
                <w:b/>
              </w:rPr>
              <w:t>Work Location #:</w:t>
            </w:r>
          </w:p>
        </w:tc>
        <w:tc>
          <w:tcPr>
            <w:tcW w:w="7925" w:type="dxa"/>
            <w:gridSpan w:val="2"/>
            <w:shd w:val="clear" w:color="auto" w:fill="auto"/>
            <w:vAlign w:val="center"/>
          </w:tcPr>
          <w:p w:rsidR="00F63DEE" w:rsidRPr="005012C6" w:rsidRDefault="00F63DEE" w:rsidP="00F63DEE">
            <w:pPr>
              <w:pStyle w:val="NoSpacing"/>
              <w:rPr>
                <w:rFonts w:ascii="Arial" w:hAnsi="Arial" w:cs="Arial"/>
                <w:b/>
              </w:rPr>
            </w:pPr>
            <w:r w:rsidRPr="005012C6">
              <w:rPr>
                <w:rFonts w:ascii="Arial" w:hAnsi="Arial" w:cs="Arial"/>
                <w:b/>
              </w:rPr>
              <w:t xml:space="preserve">School Name: </w:t>
            </w:r>
          </w:p>
        </w:tc>
      </w:tr>
      <w:tr w:rsidR="005920C3" w:rsidRPr="005012C6" w:rsidTr="00A42289">
        <w:trPr>
          <w:trHeight w:val="432"/>
          <w:jc w:val="center"/>
        </w:trPr>
        <w:tc>
          <w:tcPr>
            <w:tcW w:w="4710" w:type="dxa"/>
            <w:shd w:val="clear" w:color="auto" w:fill="9CC2E5" w:themeFill="accent1" w:themeFillTint="99"/>
            <w:vAlign w:val="center"/>
          </w:tcPr>
          <w:p w:rsidR="005920C3" w:rsidRPr="005012C6" w:rsidRDefault="005920C3" w:rsidP="005920C3">
            <w:pPr>
              <w:pStyle w:val="NoSpacing"/>
              <w:jc w:val="center"/>
              <w:rPr>
                <w:rFonts w:ascii="Arial" w:hAnsi="Arial" w:cs="Arial"/>
                <w:b/>
              </w:rPr>
            </w:pPr>
            <w:r w:rsidRPr="005012C6">
              <w:rPr>
                <w:rFonts w:ascii="Arial" w:hAnsi="Arial" w:cs="Arial"/>
                <w:b/>
              </w:rPr>
              <w:t>Fully Implemented</w:t>
            </w:r>
          </w:p>
        </w:tc>
        <w:tc>
          <w:tcPr>
            <w:tcW w:w="4710" w:type="dxa"/>
            <w:gridSpan w:val="2"/>
            <w:shd w:val="clear" w:color="auto" w:fill="9CC2E5" w:themeFill="accent1" w:themeFillTint="99"/>
            <w:vAlign w:val="center"/>
          </w:tcPr>
          <w:p w:rsidR="005920C3" w:rsidRPr="005012C6" w:rsidRDefault="005920C3" w:rsidP="005920C3">
            <w:pPr>
              <w:pStyle w:val="NoSpacing"/>
              <w:jc w:val="center"/>
              <w:rPr>
                <w:rFonts w:ascii="Arial" w:hAnsi="Arial" w:cs="Arial"/>
                <w:b/>
              </w:rPr>
            </w:pPr>
            <w:r w:rsidRPr="005012C6">
              <w:rPr>
                <w:rFonts w:ascii="Arial" w:hAnsi="Arial" w:cs="Arial"/>
                <w:b/>
              </w:rPr>
              <w:t>Partially Implemented</w:t>
            </w:r>
          </w:p>
        </w:tc>
        <w:tc>
          <w:tcPr>
            <w:tcW w:w="4710" w:type="dxa"/>
            <w:shd w:val="clear" w:color="auto" w:fill="9CC2E5" w:themeFill="accent1" w:themeFillTint="99"/>
            <w:vAlign w:val="center"/>
          </w:tcPr>
          <w:p w:rsidR="005920C3" w:rsidRPr="005012C6" w:rsidRDefault="005920C3" w:rsidP="005920C3">
            <w:pPr>
              <w:pStyle w:val="NoSpacing"/>
              <w:jc w:val="center"/>
              <w:rPr>
                <w:rFonts w:ascii="Arial" w:hAnsi="Arial" w:cs="Arial"/>
                <w:b/>
              </w:rPr>
            </w:pPr>
            <w:r w:rsidRPr="005012C6">
              <w:rPr>
                <w:rFonts w:ascii="Arial" w:hAnsi="Arial" w:cs="Arial"/>
                <w:b/>
              </w:rPr>
              <w:t>Minimally Implemented</w:t>
            </w:r>
          </w:p>
        </w:tc>
      </w:tr>
      <w:tr w:rsidR="005920C3" w:rsidRPr="005012C6" w:rsidTr="005920C3">
        <w:trPr>
          <w:trHeight w:val="432"/>
          <w:jc w:val="center"/>
        </w:trPr>
        <w:tc>
          <w:tcPr>
            <w:tcW w:w="4710" w:type="dxa"/>
            <w:shd w:val="clear" w:color="auto" w:fill="auto"/>
          </w:tcPr>
          <w:p w:rsidR="00425024" w:rsidRPr="005012C6" w:rsidRDefault="00425024" w:rsidP="005920C3">
            <w:pPr>
              <w:pStyle w:val="NoSpacing"/>
              <w:numPr>
                <w:ilvl w:val="0"/>
                <w:numId w:val="3"/>
              </w:numPr>
              <w:rPr>
                <w:rFonts w:ascii="Arial" w:hAnsi="Arial" w:cs="Arial"/>
              </w:rPr>
            </w:pPr>
            <w:r w:rsidRPr="005012C6">
              <w:rPr>
                <w:rFonts w:ascii="Arial" w:hAnsi="Arial" w:cs="Arial"/>
              </w:rPr>
              <w:t>Practices are aligned to the school’s goals for improvement.</w:t>
            </w:r>
          </w:p>
          <w:p w:rsidR="00425024" w:rsidRPr="005012C6" w:rsidRDefault="00425024" w:rsidP="005920C3">
            <w:pPr>
              <w:pStyle w:val="NoSpacing"/>
              <w:numPr>
                <w:ilvl w:val="0"/>
                <w:numId w:val="3"/>
              </w:numPr>
              <w:rPr>
                <w:rFonts w:ascii="Arial" w:hAnsi="Arial" w:cs="Arial"/>
              </w:rPr>
            </w:pPr>
            <w:r w:rsidRPr="005012C6">
              <w:rPr>
                <w:rFonts w:ascii="Arial" w:hAnsi="Arial" w:cs="Arial"/>
              </w:rPr>
              <w:t>All stakeholders work collaboratively to ensure success.</w:t>
            </w:r>
          </w:p>
          <w:p w:rsidR="005920C3" w:rsidRPr="005012C6" w:rsidRDefault="005920C3" w:rsidP="005920C3">
            <w:pPr>
              <w:pStyle w:val="NoSpacing"/>
              <w:numPr>
                <w:ilvl w:val="0"/>
                <w:numId w:val="3"/>
              </w:numPr>
              <w:rPr>
                <w:rFonts w:ascii="Arial" w:hAnsi="Arial" w:cs="Arial"/>
              </w:rPr>
            </w:pPr>
            <w:r w:rsidRPr="005012C6">
              <w:rPr>
                <w:rFonts w:ascii="Arial" w:hAnsi="Arial" w:cs="Arial"/>
              </w:rPr>
              <w:t>Practice</w:t>
            </w:r>
            <w:r w:rsidR="00425024" w:rsidRPr="005012C6">
              <w:rPr>
                <w:rFonts w:ascii="Arial" w:hAnsi="Arial" w:cs="Arial"/>
              </w:rPr>
              <w:t>s</w:t>
            </w:r>
            <w:r w:rsidRPr="005012C6">
              <w:rPr>
                <w:rFonts w:ascii="Arial" w:hAnsi="Arial" w:cs="Arial"/>
              </w:rPr>
              <w:t xml:space="preserve"> </w:t>
            </w:r>
            <w:r w:rsidR="00425024" w:rsidRPr="005012C6">
              <w:rPr>
                <w:rFonts w:ascii="Arial" w:hAnsi="Arial" w:cs="Arial"/>
              </w:rPr>
              <w:t>are</w:t>
            </w:r>
            <w:r w:rsidRPr="005012C6">
              <w:rPr>
                <w:rFonts w:ascii="Arial" w:hAnsi="Arial" w:cs="Arial"/>
              </w:rPr>
              <w:t xml:space="preserve"> consistently implemented with fidelity.</w:t>
            </w:r>
          </w:p>
          <w:p w:rsidR="00425024" w:rsidRPr="005012C6" w:rsidRDefault="00425024" w:rsidP="00C66FA8">
            <w:pPr>
              <w:pStyle w:val="NoSpacing"/>
              <w:numPr>
                <w:ilvl w:val="0"/>
                <w:numId w:val="3"/>
              </w:numPr>
              <w:rPr>
                <w:rFonts w:ascii="Arial" w:hAnsi="Arial" w:cs="Arial"/>
              </w:rPr>
            </w:pPr>
            <w:r w:rsidRPr="005012C6">
              <w:rPr>
                <w:rFonts w:ascii="Arial" w:hAnsi="Arial" w:cs="Arial"/>
              </w:rPr>
              <w:t xml:space="preserve">There is </w:t>
            </w:r>
            <w:r w:rsidR="005920C3" w:rsidRPr="005012C6">
              <w:rPr>
                <w:rFonts w:ascii="Arial" w:hAnsi="Arial" w:cs="Arial"/>
              </w:rPr>
              <w:t>consistent dialogue</w:t>
            </w:r>
            <w:r w:rsidRPr="005012C6">
              <w:rPr>
                <w:rFonts w:ascii="Arial" w:hAnsi="Arial" w:cs="Arial"/>
              </w:rPr>
              <w:t xml:space="preserve"> </w:t>
            </w:r>
            <w:r w:rsidR="00C66FA8" w:rsidRPr="005012C6">
              <w:rPr>
                <w:rFonts w:ascii="Arial" w:hAnsi="Arial" w:cs="Arial"/>
              </w:rPr>
              <w:t xml:space="preserve">with all stakeholders to support the implementation of the practices to ensure school success. </w:t>
            </w:r>
          </w:p>
        </w:tc>
        <w:tc>
          <w:tcPr>
            <w:tcW w:w="4710" w:type="dxa"/>
            <w:gridSpan w:val="2"/>
            <w:shd w:val="clear" w:color="auto" w:fill="auto"/>
          </w:tcPr>
          <w:p w:rsidR="00425024" w:rsidRPr="005012C6" w:rsidRDefault="00425024" w:rsidP="005920C3">
            <w:pPr>
              <w:pStyle w:val="NoSpacing"/>
              <w:numPr>
                <w:ilvl w:val="0"/>
                <w:numId w:val="3"/>
              </w:numPr>
              <w:rPr>
                <w:rFonts w:ascii="Arial" w:hAnsi="Arial" w:cs="Arial"/>
              </w:rPr>
            </w:pPr>
            <w:r w:rsidRPr="005012C6">
              <w:rPr>
                <w:rFonts w:ascii="Arial" w:hAnsi="Arial" w:cs="Arial"/>
              </w:rPr>
              <w:t>Practices are partially aligned to the school’s goals for improvement.</w:t>
            </w:r>
          </w:p>
          <w:p w:rsidR="00425024" w:rsidRPr="005012C6" w:rsidRDefault="00425024" w:rsidP="00425024">
            <w:pPr>
              <w:pStyle w:val="NoSpacing"/>
              <w:numPr>
                <w:ilvl w:val="0"/>
                <w:numId w:val="3"/>
              </w:numPr>
              <w:rPr>
                <w:rFonts w:ascii="Arial" w:hAnsi="Arial" w:cs="Arial"/>
              </w:rPr>
            </w:pPr>
            <w:r w:rsidRPr="005012C6">
              <w:rPr>
                <w:rFonts w:ascii="Arial" w:hAnsi="Arial" w:cs="Arial"/>
              </w:rPr>
              <w:t>Some key stakeholders work collaboratively to ensure success.</w:t>
            </w:r>
          </w:p>
          <w:p w:rsidR="00425024" w:rsidRPr="005012C6" w:rsidRDefault="00425024" w:rsidP="00425024">
            <w:pPr>
              <w:pStyle w:val="NoSpacing"/>
              <w:numPr>
                <w:ilvl w:val="0"/>
                <w:numId w:val="3"/>
              </w:numPr>
              <w:rPr>
                <w:rFonts w:ascii="Arial" w:hAnsi="Arial" w:cs="Arial"/>
              </w:rPr>
            </w:pPr>
            <w:r w:rsidRPr="005012C6">
              <w:rPr>
                <w:rFonts w:ascii="Arial" w:hAnsi="Arial" w:cs="Arial"/>
              </w:rPr>
              <w:t>Practices are partially implemented.</w:t>
            </w:r>
          </w:p>
          <w:p w:rsidR="005920C3" w:rsidRPr="005012C6" w:rsidRDefault="00425024" w:rsidP="00425024">
            <w:pPr>
              <w:pStyle w:val="NoSpacing"/>
              <w:numPr>
                <w:ilvl w:val="0"/>
                <w:numId w:val="3"/>
              </w:numPr>
              <w:rPr>
                <w:rFonts w:ascii="Arial" w:hAnsi="Arial" w:cs="Arial"/>
              </w:rPr>
            </w:pPr>
            <w:r w:rsidRPr="005012C6">
              <w:rPr>
                <w:rFonts w:ascii="Arial" w:hAnsi="Arial" w:cs="Arial"/>
              </w:rPr>
              <w:t xml:space="preserve">There is </w:t>
            </w:r>
            <w:r w:rsidR="00C922FA" w:rsidRPr="005012C6">
              <w:rPr>
                <w:rFonts w:ascii="Arial" w:hAnsi="Arial" w:cs="Arial"/>
              </w:rPr>
              <w:t xml:space="preserve">limited </w:t>
            </w:r>
            <w:r w:rsidRPr="005012C6">
              <w:rPr>
                <w:rFonts w:ascii="Arial" w:hAnsi="Arial" w:cs="Arial"/>
              </w:rPr>
              <w:t xml:space="preserve">dialogue among some key </w:t>
            </w:r>
            <w:r w:rsidR="00C66FA8" w:rsidRPr="005012C6">
              <w:rPr>
                <w:rFonts w:ascii="Arial" w:hAnsi="Arial" w:cs="Arial"/>
              </w:rPr>
              <w:t>stakeholders to support the implementation of the practices to ensure school success.</w:t>
            </w:r>
          </w:p>
        </w:tc>
        <w:tc>
          <w:tcPr>
            <w:tcW w:w="4710" w:type="dxa"/>
            <w:shd w:val="clear" w:color="auto" w:fill="auto"/>
          </w:tcPr>
          <w:p w:rsidR="00425024" w:rsidRPr="005012C6" w:rsidRDefault="007159FC" w:rsidP="00425024">
            <w:pPr>
              <w:pStyle w:val="NoSpacing"/>
              <w:numPr>
                <w:ilvl w:val="0"/>
                <w:numId w:val="3"/>
              </w:numPr>
              <w:rPr>
                <w:rFonts w:ascii="Arial" w:hAnsi="Arial" w:cs="Arial"/>
              </w:rPr>
            </w:pPr>
            <w:r w:rsidRPr="005012C6">
              <w:rPr>
                <w:rFonts w:ascii="Arial" w:hAnsi="Arial" w:cs="Arial"/>
              </w:rPr>
              <w:t>Practices are minimally aligned</w:t>
            </w:r>
            <w:r w:rsidR="00425024" w:rsidRPr="005012C6">
              <w:rPr>
                <w:rFonts w:ascii="Arial" w:hAnsi="Arial" w:cs="Arial"/>
              </w:rPr>
              <w:t xml:space="preserve"> to the school’s goals for improvement.</w:t>
            </w:r>
          </w:p>
          <w:p w:rsidR="00425024" w:rsidRPr="005012C6" w:rsidRDefault="00425024" w:rsidP="00425024">
            <w:pPr>
              <w:pStyle w:val="NoSpacing"/>
              <w:numPr>
                <w:ilvl w:val="0"/>
                <w:numId w:val="3"/>
              </w:numPr>
              <w:rPr>
                <w:rFonts w:ascii="Arial" w:hAnsi="Arial" w:cs="Arial"/>
              </w:rPr>
            </w:pPr>
            <w:r w:rsidRPr="005012C6">
              <w:rPr>
                <w:rFonts w:ascii="Arial" w:hAnsi="Arial" w:cs="Arial"/>
              </w:rPr>
              <w:t xml:space="preserve">Limited collaboration among </w:t>
            </w:r>
            <w:r w:rsidR="00C66FA8" w:rsidRPr="005012C6">
              <w:rPr>
                <w:rFonts w:ascii="Arial" w:hAnsi="Arial" w:cs="Arial"/>
              </w:rPr>
              <w:t xml:space="preserve">key </w:t>
            </w:r>
            <w:r w:rsidRPr="005012C6">
              <w:rPr>
                <w:rFonts w:ascii="Arial" w:hAnsi="Arial" w:cs="Arial"/>
              </w:rPr>
              <w:t xml:space="preserve">stakeholders. </w:t>
            </w:r>
          </w:p>
          <w:p w:rsidR="00425024" w:rsidRPr="005012C6" w:rsidRDefault="00425024" w:rsidP="00425024">
            <w:pPr>
              <w:pStyle w:val="NoSpacing"/>
              <w:numPr>
                <w:ilvl w:val="0"/>
                <w:numId w:val="3"/>
              </w:numPr>
              <w:rPr>
                <w:rFonts w:ascii="Arial" w:hAnsi="Arial" w:cs="Arial"/>
              </w:rPr>
            </w:pPr>
            <w:r w:rsidRPr="005012C6">
              <w:rPr>
                <w:rFonts w:ascii="Arial" w:hAnsi="Arial" w:cs="Arial"/>
              </w:rPr>
              <w:t xml:space="preserve">Practices are </w:t>
            </w:r>
            <w:r w:rsidR="00C66FA8" w:rsidRPr="005012C6">
              <w:rPr>
                <w:rFonts w:ascii="Arial" w:hAnsi="Arial" w:cs="Arial"/>
              </w:rPr>
              <w:t>not consistently</w:t>
            </w:r>
            <w:r w:rsidRPr="005012C6">
              <w:rPr>
                <w:rFonts w:ascii="Arial" w:hAnsi="Arial" w:cs="Arial"/>
              </w:rPr>
              <w:t xml:space="preserve"> implemented.</w:t>
            </w:r>
          </w:p>
          <w:p w:rsidR="005920C3" w:rsidRPr="005012C6" w:rsidRDefault="00425024" w:rsidP="00C922FA">
            <w:pPr>
              <w:pStyle w:val="NoSpacing"/>
              <w:numPr>
                <w:ilvl w:val="0"/>
                <w:numId w:val="3"/>
              </w:numPr>
              <w:rPr>
                <w:rFonts w:ascii="Arial" w:hAnsi="Arial" w:cs="Arial"/>
              </w:rPr>
            </w:pPr>
            <w:r w:rsidRPr="005012C6">
              <w:rPr>
                <w:rFonts w:ascii="Arial" w:hAnsi="Arial" w:cs="Arial"/>
              </w:rPr>
              <w:t xml:space="preserve">There is </w:t>
            </w:r>
            <w:r w:rsidR="00C922FA" w:rsidRPr="005012C6">
              <w:rPr>
                <w:rFonts w:ascii="Arial" w:hAnsi="Arial" w:cs="Arial"/>
              </w:rPr>
              <w:t xml:space="preserve">minimal </w:t>
            </w:r>
            <w:r w:rsidRPr="005012C6">
              <w:rPr>
                <w:rFonts w:ascii="Arial" w:hAnsi="Arial" w:cs="Arial"/>
              </w:rPr>
              <w:t xml:space="preserve">dialogue among some key </w:t>
            </w:r>
            <w:r w:rsidR="00C66FA8" w:rsidRPr="005012C6">
              <w:rPr>
                <w:rFonts w:ascii="Arial" w:hAnsi="Arial" w:cs="Arial"/>
              </w:rPr>
              <w:t>stakeholders to support the implementation of the practices to ensure school success.</w:t>
            </w:r>
          </w:p>
        </w:tc>
      </w:tr>
      <w:tr w:rsidR="00716E5A" w:rsidRPr="005012C6" w:rsidTr="007B2426">
        <w:trPr>
          <w:trHeight w:val="432"/>
          <w:jc w:val="center"/>
        </w:trPr>
        <w:tc>
          <w:tcPr>
            <w:tcW w:w="14130" w:type="dxa"/>
            <w:gridSpan w:val="4"/>
            <w:shd w:val="clear" w:color="auto" w:fill="9CC2E5" w:themeFill="accent1" w:themeFillTint="99"/>
            <w:vAlign w:val="center"/>
          </w:tcPr>
          <w:p w:rsidR="00716E5A" w:rsidRPr="005012C6" w:rsidRDefault="0087434D" w:rsidP="00D073E4">
            <w:pPr>
              <w:pStyle w:val="NoSpacing"/>
              <w:jc w:val="center"/>
              <w:rPr>
                <w:rFonts w:ascii="Arial" w:hAnsi="Arial" w:cs="Arial"/>
                <w:b/>
              </w:rPr>
            </w:pPr>
            <w:r w:rsidRPr="005012C6">
              <w:rPr>
                <w:rFonts w:ascii="Arial" w:hAnsi="Arial" w:cs="Arial"/>
                <w:b/>
              </w:rPr>
              <w:t>Academic Programs/Support</w:t>
            </w:r>
          </w:p>
        </w:tc>
      </w:tr>
      <w:tr w:rsidR="00716E5A" w:rsidRPr="005012C6" w:rsidTr="007B2426">
        <w:trPr>
          <w:jc w:val="center"/>
        </w:trPr>
        <w:tc>
          <w:tcPr>
            <w:tcW w:w="14130" w:type="dxa"/>
            <w:gridSpan w:val="4"/>
          </w:tcPr>
          <w:p w:rsidR="007B2426" w:rsidRPr="005012C6" w:rsidRDefault="00F65FB1" w:rsidP="00F63DEE">
            <w:pPr>
              <w:pStyle w:val="NoSpacing"/>
              <w:rPr>
                <w:rFonts w:ascii="Arial" w:hAnsi="Arial" w:cs="Arial"/>
              </w:rPr>
            </w:pPr>
            <w:r w:rsidRPr="005012C6">
              <w:rPr>
                <w:rFonts w:ascii="Arial" w:hAnsi="Arial" w:cs="Arial"/>
              </w:rPr>
              <w:t xml:space="preserve">All students and teachers understand and are invested in the school’s goals for improvement. All teachers have access to data and are supported in using it to guide instruction. All students, regardless of placement are given equitable access to robust and rigorous instruction and are provided interventions outside the core instruction to ensure academic success. </w:t>
            </w:r>
          </w:p>
        </w:tc>
      </w:tr>
      <w:tr w:rsidR="00A42289" w:rsidRPr="005012C6" w:rsidTr="00A42289">
        <w:trPr>
          <w:jc w:val="center"/>
        </w:trPr>
        <w:tc>
          <w:tcPr>
            <w:tcW w:w="4710" w:type="dxa"/>
            <w:shd w:val="clear" w:color="auto" w:fill="BFBFBF" w:themeFill="background1" w:themeFillShade="BF"/>
          </w:tcPr>
          <w:p w:rsidR="00A42289" w:rsidRPr="005012C6" w:rsidRDefault="00A42289" w:rsidP="00A42289">
            <w:pPr>
              <w:pStyle w:val="NoSpacing"/>
              <w:jc w:val="center"/>
              <w:rPr>
                <w:rFonts w:ascii="Arial" w:hAnsi="Arial" w:cs="Arial"/>
              </w:rPr>
            </w:pPr>
            <w:r w:rsidRPr="005012C6">
              <w:rPr>
                <w:rFonts w:ascii="Arial" w:hAnsi="Arial" w:cs="Arial"/>
                <w:b/>
              </w:rPr>
              <w:t xml:space="preserve">Fully Implemented </w:t>
            </w:r>
            <w:sdt>
              <w:sdtPr>
                <w:rPr>
                  <w:rFonts w:ascii="Arial" w:hAnsi="Arial" w:cs="Arial"/>
                  <w:b/>
                </w:rPr>
                <w:id w:val="-1628391367"/>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gridSpan w:val="2"/>
            <w:shd w:val="clear" w:color="auto" w:fill="BFBFBF" w:themeFill="background1" w:themeFillShade="BF"/>
          </w:tcPr>
          <w:p w:rsidR="00A42289" w:rsidRPr="005012C6" w:rsidRDefault="00A42289" w:rsidP="00A42289">
            <w:pPr>
              <w:pStyle w:val="NoSpacing"/>
              <w:jc w:val="center"/>
              <w:rPr>
                <w:rFonts w:ascii="Arial" w:hAnsi="Arial" w:cs="Arial"/>
              </w:rPr>
            </w:pPr>
            <w:r w:rsidRPr="005012C6">
              <w:rPr>
                <w:rFonts w:ascii="Arial" w:hAnsi="Arial" w:cs="Arial"/>
                <w:b/>
              </w:rPr>
              <w:t xml:space="preserve">Partially Implemented </w:t>
            </w:r>
            <w:sdt>
              <w:sdtPr>
                <w:rPr>
                  <w:rFonts w:ascii="Arial" w:hAnsi="Arial" w:cs="Arial"/>
                  <w:b/>
                </w:rPr>
                <w:id w:val="-10308095"/>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shd w:val="clear" w:color="auto" w:fill="BFBFBF" w:themeFill="background1" w:themeFillShade="BF"/>
          </w:tcPr>
          <w:p w:rsidR="00A42289" w:rsidRPr="005012C6" w:rsidRDefault="00A42289" w:rsidP="00A42289">
            <w:pPr>
              <w:pStyle w:val="NoSpacing"/>
              <w:jc w:val="center"/>
              <w:rPr>
                <w:rFonts w:ascii="Arial" w:hAnsi="Arial" w:cs="Arial"/>
              </w:rPr>
            </w:pPr>
            <w:r w:rsidRPr="005012C6">
              <w:rPr>
                <w:rFonts w:ascii="Arial" w:hAnsi="Arial" w:cs="Arial"/>
                <w:b/>
              </w:rPr>
              <w:t xml:space="preserve">Minimally Implemented </w:t>
            </w:r>
            <w:sdt>
              <w:sdtPr>
                <w:rPr>
                  <w:rFonts w:ascii="Arial" w:hAnsi="Arial" w:cs="Arial"/>
                  <w:b/>
                </w:rPr>
                <w:id w:val="281778257"/>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r>
      <w:tr w:rsidR="007B2426" w:rsidRPr="005012C6" w:rsidTr="00672FB6">
        <w:trPr>
          <w:trHeight w:val="779"/>
          <w:jc w:val="center"/>
        </w:trPr>
        <w:tc>
          <w:tcPr>
            <w:tcW w:w="14130" w:type="dxa"/>
            <w:gridSpan w:val="4"/>
          </w:tcPr>
          <w:p w:rsidR="007B2426" w:rsidRPr="005012C6" w:rsidRDefault="007B2426" w:rsidP="007B2426">
            <w:pPr>
              <w:pStyle w:val="NoSpacing"/>
              <w:numPr>
                <w:ilvl w:val="0"/>
                <w:numId w:val="2"/>
              </w:numPr>
              <w:rPr>
                <w:rFonts w:ascii="Arial" w:hAnsi="Arial" w:cs="Arial"/>
              </w:rPr>
            </w:pPr>
            <w:r w:rsidRPr="005012C6">
              <w:rPr>
                <w:rFonts w:ascii="Arial" w:hAnsi="Arial" w:cs="Arial"/>
              </w:rPr>
              <w:t>If fully implemented, what evidence</w:t>
            </w:r>
            <w:r w:rsidR="007159FC" w:rsidRPr="005012C6">
              <w:rPr>
                <w:rFonts w:ascii="Arial" w:hAnsi="Arial" w:cs="Arial"/>
              </w:rPr>
              <w:t>s</w:t>
            </w:r>
            <w:r w:rsidR="00C66FA8" w:rsidRPr="005012C6">
              <w:rPr>
                <w:rFonts w:ascii="Arial" w:hAnsi="Arial" w:cs="Arial"/>
              </w:rPr>
              <w:t xml:space="preserve"> justify </w:t>
            </w:r>
            <w:r w:rsidR="005920C3" w:rsidRPr="005012C6">
              <w:rPr>
                <w:rFonts w:ascii="Arial" w:hAnsi="Arial" w:cs="Arial"/>
              </w:rPr>
              <w:t>full implementation</w:t>
            </w:r>
            <w:r w:rsidR="00C66FA8" w:rsidRPr="005012C6">
              <w:rPr>
                <w:rFonts w:ascii="Arial" w:hAnsi="Arial" w:cs="Arial"/>
              </w:rPr>
              <w:t xml:space="preserve"> of the practices</w:t>
            </w:r>
            <w:r w:rsidRPr="005012C6">
              <w:rPr>
                <w:rFonts w:ascii="Arial" w:hAnsi="Arial" w:cs="Arial"/>
              </w:rPr>
              <w:t>? How will th</w:t>
            </w:r>
            <w:r w:rsidR="00C66FA8" w:rsidRPr="005012C6">
              <w:rPr>
                <w:rFonts w:ascii="Arial" w:hAnsi="Arial" w:cs="Arial"/>
              </w:rPr>
              <w:t xml:space="preserve">ese </w:t>
            </w:r>
            <w:r w:rsidRPr="005012C6">
              <w:rPr>
                <w:rFonts w:ascii="Arial" w:hAnsi="Arial" w:cs="Arial"/>
              </w:rPr>
              <w:t>practice</w:t>
            </w:r>
            <w:r w:rsidR="00C66FA8" w:rsidRPr="005012C6">
              <w:rPr>
                <w:rFonts w:ascii="Arial" w:hAnsi="Arial" w:cs="Arial"/>
              </w:rPr>
              <w:t>s</w:t>
            </w:r>
            <w:r w:rsidRPr="005012C6">
              <w:rPr>
                <w:rFonts w:ascii="Arial" w:hAnsi="Arial" w:cs="Arial"/>
              </w:rPr>
              <w:t xml:space="preserve"> be sustained?</w:t>
            </w:r>
          </w:p>
          <w:p w:rsidR="007B2426" w:rsidRPr="005012C6" w:rsidRDefault="00C66FA8" w:rsidP="00CF3678">
            <w:pPr>
              <w:pStyle w:val="NoSpacing"/>
              <w:numPr>
                <w:ilvl w:val="0"/>
                <w:numId w:val="2"/>
              </w:numPr>
              <w:rPr>
                <w:rFonts w:ascii="Arial" w:hAnsi="Arial" w:cs="Arial"/>
              </w:rPr>
            </w:pPr>
            <w:r w:rsidRPr="005012C6">
              <w:rPr>
                <w:rFonts w:ascii="Arial" w:hAnsi="Arial" w:cs="Arial"/>
              </w:rPr>
              <w:t>W</w:t>
            </w:r>
            <w:r w:rsidR="007B2426" w:rsidRPr="005012C6">
              <w:rPr>
                <w:rFonts w:ascii="Arial" w:hAnsi="Arial" w:cs="Arial"/>
              </w:rPr>
              <w:t>hat practice</w:t>
            </w:r>
            <w:r w:rsidRPr="005012C6">
              <w:rPr>
                <w:rFonts w:ascii="Arial" w:hAnsi="Arial" w:cs="Arial"/>
              </w:rPr>
              <w:t>s need</w:t>
            </w:r>
            <w:r w:rsidR="007B2426" w:rsidRPr="005012C6">
              <w:rPr>
                <w:rFonts w:ascii="Arial" w:hAnsi="Arial" w:cs="Arial"/>
              </w:rPr>
              <w:t xml:space="preserve"> to be developed </w:t>
            </w:r>
            <w:r w:rsidRPr="005012C6">
              <w:rPr>
                <w:rFonts w:ascii="Arial" w:hAnsi="Arial" w:cs="Arial"/>
              </w:rPr>
              <w:t xml:space="preserve">or enhanced </w:t>
            </w:r>
            <w:r w:rsidR="007B2426" w:rsidRPr="005012C6">
              <w:rPr>
                <w:rFonts w:ascii="Arial" w:hAnsi="Arial" w:cs="Arial"/>
              </w:rPr>
              <w:t xml:space="preserve">in order to achieve </w:t>
            </w:r>
            <w:r w:rsidR="005920C3" w:rsidRPr="005012C6">
              <w:rPr>
                <w:rFonts w:ascii="Arial" w:hAnsi="Arial" w:cs="Arial"/>
              </w:rPr>
              <w:t>full implementation</w:t>
            </w:r>
            <w:r w:rsidRPr="005012C6">
              <w:rPr>
                <w:rFonts w:ascii="Arial" w:hAnsi="Arial" w:cs="Arial"/>
              </w:rPr>
              <w:t xml:space="preserve"> of the practices</w:t>
            </w:r>
            <w:r w:rsidR="007B2426" w:rsidRPr="005012C6">
              <w:rPr>
                <w:rFonts w:ascii="Arial" w:hAnsi="Arial" w:cs="Arial"/>
              </w:rPr>
              <w:t>?</w:t>
            </w:r>
            <w:r w:rsidRPr="005012C6">
              <w:rPr>
                <w:rFonts w:ascii="Arial" w:hAnsi="Arial" w:cs="Arial"/>
              </w:rPr>
              <w:t xml:space="preserve"> </w:t>
            </w:r>
          </w:p>
          <w:p w:rsidR="00A42289" w:rsidRPr="005012C6" w:rsidRDefault="00A42289" w:rsidP="007B2426">
            <w:pPr>
              <w:pStyle w:val="NoSpacing"/>
              <w:rPr>
                <w:rFonts w:ascii="Arial" w:hAnsi="Arial" w:cs="Arial"/>
              </w:rPr>
            </w:pPr>
          </w:p>
          <w:p w:rsidR="00A42289" w:rsidRPr="005012C6" w:rsidRDefault="00A42289" w:rsidP="007B2426">
            <w:pPr>
              <w:pStyle w:val="NoSpacing"/>
              <w:rPr>
                <w:rFonts w:ascii="Arial" w:hAnsi="Arial" w:cs="Arial"/>
              </w:rPr>
            </w:pPr>
          </w:p>
          <w:p w:rsidR="007B2426" w:rsidRPr="005012C6" w:rsidRDefault="007B2426" w:rsidP="007B2426">
            <w:pPr>
              <w:pStyle w:val="NoSpacing"/>
              <w:rPr>
                <w:rFonts w:ascii="Arial" w:hAnsi="Arial" w:cs="Arial"/>
              </w:rPr>
            </w:pPr>
          </w:p>
        </w:tc>
      </w:tr>
      <w:tr w:rsidR="00716E5A" w:rsidRPr="005012C6" w:rsidTr="007B2426">
        <w:trPr>
          <w:trHeight w:val="432"/>
          <w:jc w:val="center"/>
        </w:trPr>
        <w:tc>
          <w:tcPr>
            <w:tcW w:w="14130" w:type="dxa"/>
            <w:gridSpan w:val="4"/>
            <w:shd w:val="clear" w:color="auto" w:fill="9CC2E5" w:themeFill="accent1" w:themeFillTint="99"/>
            <w:vAlign w:val="center"/>
          </w:tcPr>
          <w:p w:rsidR="00716E5A" w:rsidRPr="005012C6" w:rsidRDefault="00716E5A" w:rsidP="00D073E4">
            <w:pPr>
              <w:pStyle w:val="NoSpacing"/>
              <w:jc w:val="center"/>
              <w:rPr>
                <w:rFonts w:ascii="Arial" w:hAnsi="Arial" w:cs="Arial"/>
                <w:b/>
              </w:rPr>
            </w:pPr>
            <w:r w:rsidRPr="005012C6">
              <w:rPr>
                <w:rFonts w:ascii="Arial" w:hAnsi="Arial" w:cs="Arial"/>
                <w:b/>
              </w:rPr>
              <w:t>School Culture</w:t>
            </w:r>
          </w:p>
        </w:tc>
      </w:tr>
      <w:tr w:rsidR="00716E5A" w:rsidRPr="005012C6" w:rsidTr="007B2426">
        <w:trPr>
          <w:jc w:val="center"/>
        </w:trPr>
        <w:tc>
          <w:tcPr>
            <w:tcW w:w="14130" w:type="dxa"/>
            <w:gridSpan w:val="4"/>
          </w:tcPr>
          <w:p w:rsidR="00716E5A" w:rsidRPr="005012C6" w:rsidRDefault="00F65FB1" w:rsidP="00D073E4">
            <w:pPr>
              <w:pStyle w:val="NoSpacing"/>
              <w:rPr>
                <w:rFonts w:ascii="Arial" w:hAnsi="Arial" w:cs="Arial"/>
              </w:rPr>
            </w:pPr>
            <w:r w:rsidRPr="005012C6">
              <w:rPr>
                <w:rFonts w:ascii="Arial" w:hAnsi="Arial" w:cs="Arial"/>
              </w:rPr>
              <w:t>The leadership team fosters a culture consistent with the school's goals and purpose. All staff members collaborate and share responsibility in improving the school. Staff feels empowered to give input and recommendations for continued improvement. Staff and students enjoy their experience at the school and feel a part of a shared vision of success.</w:t>
            </w:r>
          </w:p>
        </w:tc>
      </w:tr>
      <w:tr w:rsidR="00A42289" w:rsidRPr="005012C6" w:rsidTr="00594CD6">
        <w:trPr>
          <w:jc w:val="center"/>
        </w:trPr>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Fully Implemented </w:t>
            </w:r>
            <w:sdt>
              <w:sdtPr>
                <w:rPr>
                  <w:rFonts w:ascii="Arial" w:hAnsi="Arial" w:cs="Arial"/>
                  <w:b/>
                </w:rPr>
                <w:id w:val="-234935420"/>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gridSpan w:val="2"/>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Partially Implemented </w:t>
            </w:r>
            <w:sdt>
              <w:sdtPr>
                <w:rPr>
                  <w:rFonts w:ascii="Arial" w:hAnsi="Arial" w:cs="Arial"/>
                  <w:b/>
                </w:rPr>
                <w:id w:val="-1486929848"/>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Minimally Implemented </w:t>
            </w:r>
            <w:sdt>
              <w:sdtPr>
                <w:rPr>
                  <w:rFonts w:ascii="Arial" w:hAnsi="Arial" w:cs="Arial"/>
                  <w:b/>
                </w:rPr>
                <w:id w:val="1600835580"/>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r>
      <w:tr w:rsidR="00F65FB1" w:rsidRPr="005012C6" w:rsidTr="00594CD6">
        <w:trPr>
          <w:trHeight w:val="779"/>
          <w:jc w:val="center"/>
        </w:trPr>
        <w:tc>
          <w:tcPr>
            <w:tcW w:w="14130" w:type="dxa"/>
            <w:gridSpan w:val="4"/>
          </w:tcPr>
          <w:p w:rsidR="00C66FA8" w:rsidRPr="005012C6" w:rsidRDefault="00C66FA8" w:rsidP="00C66FA8">
            <w:pPr>
              <w:pStyle w:val="NoSpacing"/>
              <w:numPr>
                <w:ilvl w:val="0"/>
                <w:numId w:val="2"/>
              </w:numPr>
              <w:rPr>
                <w:rFonts w:ascii="Arial" w:hAnsi="Arial" w:cs="Arial"/>
              </w:rPr>
            </w:pPr>
            <w:r w:rsidRPr="005012C6">
              <w:rPr>
                <w:rFonts w:ascii="Arial" w:hAnsi="Arial" w:cs="Arial"/>
              </w:rPr>
              <w:t>If fully implemented, what evidence</w:t>
            </w:r>
            <w:r w:rsidR="007159FC" w:rsidRPr="005012C6">
              <w:rPr>
                <w:rFonts w:ascii="Arial" w:hAnsi="Arial" w:cs="Arial"/>
              </w:rPr>
              <w:t>s</w:t>
            </w:r>
            <w:r w:rsidRPr="005012C6">
              <w:rPr>
                <w:rFonts w:ascii="Arial" w:hAnsi="Arial" w:cs="Arial"/>
              </w:rPr>
              <w:t xml:space="preserve"> justify full implementation of the practices? How will these practices be sustained?</w:t>
            </w:r>
          </w:p>
          <w:p w:rsidR="00C66FA8" w:rsidRPr="005012C6" w:rsidRDefault="00C66FA8" w:rsidP="00C66FA8">
            <w:pPr>
              <w:pStyle w:val="NoSpacing"/>
              <w:numPr>
                <w:ilvl w:val="0"/>
                <w:numId w:val="2"/>
              </w:numPr>
              <w:rPr>
                <w:rFonts w:ascii="Arial" w:hAnsi="Arial" w:cs="Arial"/>
              </w:rPr>
            </w:pPr>
            <w:r w:rsidRPr="005012C6">
              <w:rPr>
                <w:rFonts w:ascii="Arial" w:hAnsi="Arial" w:cs="Arial"/>
              </w:rPr>
              <w:t xml:space="preserve">What practices need to be developed or enhanced in order to achieve full implementation of the practices? </w:t>
            </w:r>
          </w:p>
          <w:p w:rsidR="00F65FB1" w:rsidRPr="005012C6" w:rsidRDefault="00F65FB1" w:rsidP="00594CD6">
            <w:pPr>
              <w:pStyle w:val="NoSpacing"/>
              <w:rPr>
                <w:rFonts w:ascii="Arial" w:hAnsi="Arial" w:cs="Arial"/>
              </w:rPr>
            </w:pPr>
          </w:p>
          <w:p w:rsidR="00F65FB1" w:rsidRPr="005012C6" w:rsidRDefault="00F65FB1" w:rsidP="00594CD6">
            <w:pPr>
              <w:pStyle w:val="NoSpacing"/>
              <w:rPr>
                <w:rFonts w:ascii="Arial" w:hAnsi="Arial" w:cs="Arial"/>
              </w:rPr>
            </w:pPr>
          </w:p>
        </w:tc>
      </w:tr>
      <w:tr w:rsidR="00A14575" w:rsidRPr="005012C6" w:rsidTr="007B2426">
        <w:trPr>
          <w:trHeight w:val="432"/>
          <w:jc w:val="center"/>
        </w:trPr>
        <w:tc>
          <w:tcPr>
            <w:tcW w:w="14130" w:type="dxa"/>
            <w:gridSpan w:val="4"/>
            <w:shd w:val="clear" w:color="auto" w:fill="9CC2E5" w:themeFill="accent1" w:themeFillTint="99"/>
            <w:vAlign w:val="center"/>
          </w:tcPr>
          <w:p w:rsidR="00A14575" w:rsidRPr="005012C6" w:rsidRDefault="00A14575" w:rsidP="00A14575">
            <w:pPr>
              <w:pStyle w:val="NoSpacing"/>
              <w:jc w:val="center"/>
              <w:rPr>
                <w:rFonts w:ascii="Arial" w:hAnsi="Arial" w:cs="Arial"/>
                <w:b/>
              </w:rPr>
            </w:pPr>
            <w:r w:rsidRPr="005012C6">
              <w:rPr>
                <w:rFonts w:ascii="Arial" w:hAnsi="Arial" w:cs="Arial"/>
                <w:b/>
              </w:rPr>
              <w:t>Professional Development</w:t>
            </w:r>
          </w:p>
        </w:tc>
      </w:tr>
      <w:tr w:rsidR="00A14575" w:rsidRPr="005012C6" w:rsidTr="007B2426">
        <w:trPr>
          <w:jc w:val="center"/>
        </w:trPr>
        <w:tc>
          <w:tcPr>
            <w:tcW w:w="14130" w:type="dxa"/>
            <w:gridSpan w:val="4"/>
          </w:tcPr>
          <w:p w:rsidR="00A42289" w:rsidRPr="005012C6" w:rsidRDefault="00F65FB1" w:rsidP="00A14575">
            <w:pPr>
              <w:pStyle w:val="NoSpacing"/>
              <w:rPr>
                <w:rFonts w:ascii="Arial" w:hAnsi="Arial" w:cs="Arial"/>
              </w:rPr>
            </w:pPr>
            <w:r w:rsidRPr="005012C6">
              <w:rPr>
                <w:rFonts w:ascii="Arial" w:hAnsi="Arial" w:cs="Arial"/>
              </w:rPr>
              <w:t xml:space="preserve">The leadership team conducts a needs assessment and provides </w:t>
            </w:r>
            <w:r w:rsidR="00C922FA" w:rsidRPr="005012C6">
              <w:rPr>
                <w:rFonts w:ascii="Arial" w:hAnsi="Arial" w:cs="Arial"/>
              </w:rPr>
              <w:t xml:space="preserve">ongoing </w:t>
            </w:r>
            <w:r w:rsidRPr="005012C6">
              <w:rPr>
                <w:rFonts w:ascii="Arial" w:hAnsi="Arial" w:cs="Arial"/>
              </w:rPr>
              <w:t xml:space="preserve">quality professional development to staff that is aligned to the identified needs and to the school’s goals for improvement. Feedback and support is provided to the staff in implementing acquired strategies to improve academic outcomes for students.   </w:t>
            </w:r>
          </w:p>
        </w:tc>
      </w:tr>
      <w:tr w:rsidR="00A42289" w:rsidRPr="005012C6" w:rsidTr="00594CD6">
        <w:trPr>
          <w:jc w:val="center"/>
        </w:trPr>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Fully Implemented </w:t>
            </w:r>
            <w:sdt>
              <w:sdtPr>
                <w:rPr>
                  <w:rFonts w:ascii="Arial" w:hAnsi="Arial" w:cs="Arial"/>
                  <w:b/>
                </w:rPr>
                <w:id w:val="362795543"/>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gridSpan w:val="2"/>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Partially Implemented </w:t>
            </w:r>
            <w:sdt>
              <w:sdtPr>
                <w:rPr>
                  <w:rFonts w:ascii="Arial" w:hAnsi="Arial" w:cs="Arial"/>
                  <w:b/>
                </w:rPr>
                <w:id w:val="541486880"/>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Minimally Implemented </w:t>
            </w:r>
            <w:sdt>
              <w:sdtPr>
                <w:rPr>
                  <w:rFonts w:ascii="Arial" w:hAnsi="Arial" w:cs="Arial"/>
                  <w:b/>
                </w:rPr>
                <w:id w:val="2087712748"/>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r>
      <w:tr w:rsidR="00F65FB1" w:rsidRPr="005012C6" w:rsidTr="00594CD6">
        <w:trPr>
          <w:trHeight w:val="779"/>
          <w:jc w:val="center"/>
        </w:trPr>
        <w:tc>
          <w:tcPr>
            <w:tcW w:w="14130" w:type="dxa"/>
            <w:gridSpan w:val="4"/>
          </w:tcPr>
          <w:p w:rsidR="00C66FA8" w:rsidRPr="005012C6" w:rsidRDefault="00C66FA8" w:rsidP="00C66FA8">
            <w:pPr>
              <w:pStyle w:val="NoSpacing"/>
              <w:numPr>
                <w:ilvl w:val="0"/>
                <w:numId w:val="2"/>
              </w:numPr>
              <w:rPr>
                <w:rFonts w:ascii="Arial" w:hAnsi="Arial" w:cs="Arial"/>
              </w:rPr>
            </w:pPr>
            <w:r w:rsidRPr="005012C6">
              <w:rPr>
                <w:rFonts w:ascii="Arial" w:hAnsi="Arial" w:cs="Arial"/>
              </w:rPr>
              <w:t>If fully implemented, what evidence</w:t>
            </w:r>
            <w:r w:rsidR="00295ADD" w:rsidRPr="005012C6">
              <w:rPr>
                <w:rFonts w:ascii="Arial" w:hAnsi="Arial" w:cs="Arial"/>
              </w:rPr>
              <w:t>s</w:t>
            </w:r>
            <w:r w:rsidRPr="005012C6">
              <w:rPr>
                <w:rFonts w:ascii="Arial" w:hAnsi="Arial" w:cs="Arial"/>
              </w:rPr>
              <w:t xml:space="preserve"> justify full implementation of the practices? How will these practices be sustained?</w:t>
            </w:r>
          </w:p>
          <w:p w:rsidR="00C66FA8" w:rsidRPr="005012C6" w:rsidRDefault="00C66FA8" w:rsidP="00C66FA8">
            <w:pPr>
              <w:pStyle w:val="NoSpacing"/>
              <w:numPr>
                <w:ilvl w:val="0"/>
                <w:numId w:val="2"/>
              </w:numPr>
              <w:rPr>
                <w:rFonts w:ascii="Arial" w:hAnsi="Arial" w:cs="Arial"/>
              </w:rPr>
            </w:pPr>
            <w:r w:rsidRPr="005012C6">
              <w:rPr>
                <w:rFonts w:ascii="Arial" w:hAnsi="Arial" w:cs="Arial"/>
              </w:rPr>
              <w:t xml:space="preserve">What practices need to be developed or enhanced in order to achieve full implementation of the practices? </w:t>
            </w:r>
          </w:p>
          <w:p w:rsidR="00A42289" w:rsidRPr="005012C6" w:rsidRDefault="00A42289" w:rsidP="00A42289">
            <w:pPr>
              <w:pStyle w:val="NoSpacing"/>
              <w:rPr>
                <w:rFonts w:ascii="Arial" w:hAnsi="Arial" w:cs="Arial"/>
              </w:rPr>
            </w:pPr>
          </w:p>
          <w:p w:rsidR="00A42289" w:rsidRPr="005012C6" w:rsidRDefault="00A42289" w:rsidP="00A42289">
            <w:pPr>
              <w:pStyle w:val="NoSpacing"/>
              <w:rPr>
                <w:rFonts w:ascii="Arial" w:hAnsi="Arial" w:cs="Arial"/>
              </w:rPr>
            </w:pPr>
          </w:p>
          <w:p w:rsidR="00A42289" w:rsidRPr="005012C6" w:rsidRDefault="00A42289" w:rsidP="00A42289">
            <w:pPr>
              <w:pStyle w:val="NoSpacing"/>
              <w:rPr>
                <w:rFonts w:ascii="Arial" w:hAnsi="Arial" w:cs="Arial"/>
              </w:rPr>
            </w:pPr>
            <w:bookmarkStart w:id="0" w:name="_GoBack"/>
            <w:bookmarkEnd w:id="0"/>
          </w:p>
        </w:tc>
      </w:tr>
      <w:tr w:rsidR="00A14575" w:rsidRPr="005012C6" w:rsidTr="007B2426">
        <w:trPr>
          <w:trHeight w:val="432"/>
          <w:jc w:val="center"/>
        </w:trPr>
        <w:tc>
          <w:tcPr>
            <w:tcW w:w="14130" w:type="dxa"/>
            <w:gridSpan w:val="4"/>
            <w:shd w:val="clear" w:color="auto" w:fill="9CC2E5" w:themeFill="accent1" w:themeFillTint="99"/>
            <w:vAlign w:val="center"/>
          </w:tcPr>
          <w:p w:rsidR="00A14575" w:rsidRPr="005012C6" w:rsidRDefault="00A14575" w:rsidP="00A14575">
            <w:pPr>
              <w:pStyle w:val="NoSpacing"/>
              <w:jc w:val="center"/>
              <w:rPr>
                <w:rFonts w:ascii="Arial" w:hAnsi="Arial" w:cs="Arial"/>
                <w:b/>
              </w:rPr>
            </w:pPr>
            <w:r w:rsidRPr="005012C6">
              <w:rPr>
                <w:rFonts w:ascii="Arial" w:hAnsi="Arial" w:cs="Arial"/>
                <w:b/>
              </w:rPr>
              <w:t>School Leadership</w:t>
            </w:r>
          </w:p>
        </w:tc>
      </w:tr>
      <w:tr w:rsidR="00A14575" w:rsidRPr="005012C6" w:rsidTr="007B2426">
        <w:trPr>
          <w:jc w:val="center"/>
        </w:trPr>
        <w:tc>
          <w:tcPr>
            <w:tcW w:w="14130" w:type="dxa"/>
            <w:gridSpan w:val="4"/>
          </w:tcPr>
          <w:p w:rsidR="00F65FB1" w:rsidRPr="005012C6" w:rsidRDefault="00F65FB1" w:rsidP="00C922FA">
            <w:pPr>
              <w:pStyle w:val="NoSpacing"/>
              <w:rPr>
                <w:rFonts w:ascii="Arial" w:hAnsi="Arial" w:cs="Arial"/>
              </w:rPr>
            </w:pPr>
            <w:r w:rsidRPr="005012C6">
              <w:rPr>
                <w:rFonts w:ascii="Arial" w:hAnsi="Arial" w:cs="Arial"/>
              </w:rPr>
              <w:lastRenderedPageBreak/>
              <w:t xml:space="preserve">The leadership team </w:t>
            </w:r>
            <w:r w:rsidR="00C922FA" w:rsidRPr="005012C6">
              <w:rPr>
                <w:rFonts w:ascii="Arial" w:hAnsi="Arial" w:cs="Arial"/>
              </w:rPr>
              <w:t>works collaboratively with teacher leaders to provide support to faculty in implementing effective instructional strategies. The administration consistently monitors classroom instruction and</w:t>
            </w:r>
            <w:r w:rsidRPr="005012C6">
              <w:rPr>
                <w:rFonts w:ascii="Arial" w:hAnsi="Arial" w:cs="Arial"/>
              </w:rPr>
              <w:t xml:space="preserve"> provides timely and constructive feedback to ensure </w:t>
            </w:r>
            <w:r w:rsidR="00C922FA" w:rsidRPr="005012C6">
              <w:rPr>
                <w:rFonts w:ascii="Arial" w:hAnsi="Arial" w:cs="Arial"/>
              </w:rPr>
              <w:t>academic success</w:t>
            </w:r>
            <w:r w:rsidRPr="005012C6">
              <w:rPr>
                <w:rFonts w:ascii="Arial" w:hAnsi="Arial" w:cs="Arial"/>
              </w:rPr>
              <w:t>. Faculty meetings are a productive use of time and are designed to support teaching and learning. All staff members have equitable opportunities to assume leadership roles at the school.</w:t>
            </w:r>
          </w:p>
        </w:tc>
      </w:tr>
      <w:tr w:rsidR="00A42289" w:rsidRPr="005012C6" w:rsidTr="00594CD6">
        <w:trPr>
          <w:jc w:val="center"/>
        </w:trPr>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Fully Implemented </w:t>
            </w:r>
            <w:sdt>
              <w:sdtPr>
                <w:rPr>
                  <w:rFonts w:ascii="Arial" w:hAnsi="Arial" w:cs="Arial"/>
                  <w:b/>
                </w:rPr>
                <w:id w:val="-2099621212"/>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gridSpan w:val="2"/>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Partially Implemented </w:t>
            </w:r>
            <w:sdt>
              <w:sdtPr>
                <w:rPr>
                  <w:rFonts w:ascii="Arial" w:hAnsi="Arial" w:cs="Arial"/>
                  <w:b/>
                </w:rPr>
                <w:id w:val="-1409765780"/>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c>
          <w:tcPr>
            <w:tcW w:w="4710" w:type="dxa"/>
            <w:shd w:val="clear" w:color="auto" w:fill="BFBFBF" w:themeFill="background1" w:themeFillShade="BF"/>
          </w:tcPr>
          <w:p w:rsidR="00A42289" w:rsidRPr="005012C6" w:rsidRDefault="00A42289" w:rsidP="00594CD6">
            <w:pPr>
              <w:pStyle w:val="NoSpacing"/>
              <w:jc w:val="center"/>
              <w:rPr>
                <w:rFonts w:ascii="Arial" w:hAnsi="Arial" w:cs="Arial"/>
              </w:rPr>
            </w:pPr>
            <w:r w:rsidRPr="005012C6">
              <w:rPr>
                <w:rFonts w:ascii="Arial" w:hAnsi="Arial" w:cs="Arial"/>
                <w:b/>
              </w:rPr>
              <w:t xml:space="preserve">Minimally Implemented </w:t>
            </w:r>
            <w:sdt>
              <w:sdtPr>
                <w:rPr>
                  <w:rFonts w:ascii="Arial" w:hAnsi="Arial" w:cs="Arial"/>
                  <w:b/>
                </w:rPr>
                <w:id w:val="-973214863"/>
                <w14:checkbox>
                  <w14:checked w14:val="0"/>
                  <w14:checkedState w14:val="2612" w14:font="MS Gothic"/>
                  <w14:uncheckedState w14:val="2610" w14:font="MS Gothic"/>
                </w14:checkbox>
              </w:sdtPr>
              <w:sdtEndPr/>
              <w:sdtContent>
                <w:r w:rsidRPr="005012C6">
                  <w:rPr>
                    <w:rFonts w:ascii="MS Gothic" w:eastAsia="MS Gothic" w:hAnsi="MS Gothic" w:cs="Arial" w:hint="eastAsia"/>
                    <w:b/>
                  </w:rPr>
                  <w:t>☐</w:t>
                </w:r>
              </w:sdtContent>
            </w:sdt>
          </w:p>
        </w:tc>
      </w:tr>
      <w:tr w:rsidR="00F65FB1" w:rsidRPr="005012C6" w:rsidTr="00594CD6">
        <w:trPr>
          <w:trHeight w:val="779"/>
          <w:jc w:val="center"/>
        </w:trPr>
        <w:tc>
          <w:tcPr>
            <w:tcW w:w="14130" w:type="dxa"/>
            <w:gridSpan w:val="4"/>
          </w:tcPr>
          <w:p w:rsidR="00C66FA8" w:rsidRPr="005012C6" w:rsidRDefault="00C66FA8" w:rsidP="00C66FA8">
            <w:pPr>
              <w:pStyle w:val="NoSpacing"/>
              <w:numPr>
                <w:ilvl w:val="0"/>
                <w:numId w:val="2"/>
              </w:numPr>
              <w:rPr>
                <w:rFonts w:ascii="Arial" w:hAnsi="Arial" w:cs="Arial"/>
              </w:rPr>
            </w:pPr>
            <w:r w:rsidRPr="005012C6">
              <w:rPr>
                <w:rFonts w:ascii="Arial" w:hAnsi="Arial" w:cs="Arial"/>
              </w:rPr>
              <w:t>If fully implemented, what evidence</w:t>
            </w:r>
            <w:r w:rsidR="00295ADD" w:rsidRPr="005012C6">
              <w:rPr>
                <w:rFonts w:ascii="Arial" w:hAnsi="Arial" w:cs="Arial"/>
              </w:rPr>
              <w:t>s</w:t>
            </w:r>
            <w:r w:rsidRPr="005012C6">
              <w:rPr>
                <w:rFonts w:ascii="Arial" w:hAnsi="Arial" w:cs="Arial"/>
              </w:rPr>
              <w:t xml:space="preserve"> justify full implementation of the practices? How will these practices be sustained?</w:t>
            </w:r>
          </w:p>
          <w:p w:rsidR="00C66FA8" w:rsidRPr="005012C6" w:rsidRDefault="00C66FA8" w:rsidP="00C66FA8">
            <w:pPr>
              <w:pStyle w:val="NoSpacing"/>
              <w:numPr>
                <w:ilvl w:val="0"/>
                <w:numId w:val="2"/>
              </w:numPr>
              <w:rPr>
                <w:rFonts w:ascii="Arial" w:hAnsi="Arial" w:cs="Arial"/>
              </w:rPr>
            </w:pPr>
            <w:r w:rsidRPr="005012C6">
              <w:rPr>
                <w:rFonts w:ascii="Arial" w:hAnsi="Arial" w:cs="Arial"/>
              </w:rPr>
              <w:t xml:space="preserve">What practices need to be developed or enhanced in order to achieve full implementation of the practices? </w:t>
            </w:r>
          </w:p>
          <w:p w:rsidR="00A42289" w:rsidRPr="005012C6" w:rsidRDefault="00A42289" w:rsidP="00A42289">
            <w:pPr>
              <w:pStyle w:val="NoSpacing"/>
              <w:rPr>
                <w:rFonts w:ascii="Arial" w:hAnsi="Arial" w:cs="Arial"/>
              </w:rPr>
            </w:pPr>
          </w:p>
          <w:p w:rsidR="00A42289" w:rsidRPr="005012C6" w:rsidRDefault="00A42289" w:rsidP="00A42289">
            <w:pPr>
              <w:pStyle w:val="NoSpacing"/>
              <w:rPr>
                <w:rFonts w:ascii="Arial" w:hAnsi="Arial" w:cs="Arial"/>
              </w:rPr>
            </w:pPr>
          </w:p>
          <w:p w:rsidR="00A42289" w:rsidRPr="005012C6" w:rsidRDefault="00A42289" w:rsidP="00A42289">
            <w:pPr>
              <w:pStyle w:val="NoSpacing"/>
              <w:rPr>
                <w:rFonts w:ascii="Arial" w:hAnsi="Arial" w:cs="Arial"/>
              </w:rPr>
            </w:pPr>
          </w:p>
          <w:p w:rsidR="00A42289" w:rsidRPr="005012C6" w:rsidRDefault="00A42289" w:rsidP="00A42289">
            <w:pPr>
              <w:pStyle w:val="NoSpacing"/>
              <w:rPr>
                <w:rFonts w:ascii="Arial" w:hAnsi="Arial" w:cs="Arial"/>
              </w:rPr>
            </w:pPr>
          </w:p>
        </w:tc>
      </w:tr>
    </w:tbl>
    <w:p w:rsidR="00E97447" w:rsidRPr="00E97447" w:rsidRDefault="00E97447" w:rsidP="00E97447">
      <w:pPr>
        <w:pStyle w:val="NoSpacing"/>
        <w:ind w:left="1440"/>
        <w:rPr>
          <w:rFonts w:ascii="Arial" w:eastAsia="Symbol" w:hAnsi="Arial" w:cs="Arial"/>
        </w:rPr>
      </w:pPr>
    </w:p>
    <w:sectPr w:rsidR="00E97447" w:rsidRPr="00E97447" w:rsidSect="006B0BB9">
      <w:headerReference w:type="default" r:id="rId7"/>
      <w:pgSz w:w="15840" w:h="12240" w:orient="landscape"/>
      <w:pgMar w:top="720" w:right="720" w:bottom="720" w:left="576" w:header="720" w:footer="576" w:gutter="0"/>
      <w:pgBorders w:offsetFrom="page">
        <w:top w:val="thinThickSmallGap" w:sz="24" w:space="24" w:color="auto"/>
        <w:left w:val="thinThickSmallGap" w:sz="24" w:space="16" w:color="auto"/>
        <w:bottom w:val="thickThinSmallGap" w:sz="24" w:space="24" w:color="auto"/>
        <w:right w:val="thickThinSmallGap" w:sz="24" w:space="16"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4A" w:rsidRDefault="00574E4A" w:rsidP="00716E5A">
      <w:pPr>
        <w:spacing w:after="0" w:line="240" w:lineRule="auto"/>
      </w:pPr>
      <w:r>
        <w:separator/>
      </w:r>
    </w:p>
  </w:endnote>
  <w:endnote w:type="continuationSeparator" w:id="0">
    <w:p w:rsidR="00574E4A" w:rsidRDefault="00574E4A" w:rsidP="0071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4A" w:rsidRDefault="00574E4A" w:rsidP="00716E5A">
      <w:pPr>
        <w:spacing w:after="0" w:line="240" w:lineRule="auto"/>
      </w:pPr>
      <w:r>
        <w:separator/>
      </w:r>
    </w:p>
  </w:footnote>
  <w:footnote w:type="continuationSeparator" w:id="0">
    <w:p w:rsidR="00574E4A" w:rsidRDefault="00574E4A" w:rsidP="00716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5A" w:rsidRDefault="00F62CCB">
    <w:pPr>
      <w:pStyle w:val="Header"/>
    </w:pPr>
    <w:r w:rsidRPr="00695431">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52625" cy="641350"/>
          <wp:effectExtent l="19050" t="0" r="28575" b="234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641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716E5A" w:rsidRDefault="00716E5A">
    <w:pPr>
      <w:pStyle w:val="Header"/>
    </w:pPr>
  </w:p>
  <w:p w:rsidR="00716E5A" w:rsidRDefault="00716E5A">
    <w:pPr>
      <w:pStyle w:val="Header"/>
    </w:pPr>
  </w:p>
  <w:p w:rsidR="00716E5A" w:rsidRDefault="00716E5A" w:rsidP="00716E5A">
    <w:pPr>
      <w:pStyle w:val="Header"/>
      <w:rPr>
        <w:sz w:val="24"/>
        <w:szCs w:val="24"/>
      </w:rPr>
    </w:pPr>
  </w:p>
  <w:p w:rsidR="00716E5A" w:rsidRDefault="00716E5A" w:rsidP="00A14575">
    <w:pPr>
      <w:pStyle w:val="Header"/>
      <w:jc w:val="center"/>
      <w:rPr>
        <w:rFonts w:ascii="Arial" w:eastAsia="Symbol" w:hAnsi="Arial" w:cs="Arial"/>
        <w:b/>
        <w:sz w:val="24"/>
        <w:szCs w:val="24"/>
      </w:rPr>
    </w:pPr>
    <w:r w:rsidRPr="00716E5A">
      <w:rPr>
        <w:rFonts w:ascii="Arial" w:eastAsia="Symbol" w:hAnsi="Arial" w:cs="Arial"/>
        <w:b/>
        <w:sz w:val="24"/>
        <w:szCs w:val="24"/>
      </w:rPr>
      <w:t>2016-2017 Continuous Improvement Reflection Worksheet</w:t>
    </w:r>
  </w:p>
  <w:p w:rsidR="00A14575" w:rsidRPr="00A14575" w:rsidRDefault="00A14575" w:rsidP="005012C6">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2A9A"/>
    <w:multiLevelType w:val="hybridMultilevel"/>
    <w:tmpl w:val="080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64A05"/>
    <w:multiLevelType w:val="hybridMultilevel"/>
    <w:tmpl w:val="BC605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B4D06"/>
    <w:multiLevelType w:val="hybridMultilevel"/>
    <w:tmpl w:val="697A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3E"/>
    <w:rsid w:val="001D373E"/>
    <w:rsid w:val="00295ADD"/>
    <w:rsid w:val="00425024"/>
    <w:rsid w:val="005012C6"/>
    <w:rsid w:val="00574E4A"/>
    <w:rsid w:val="005920C3"/>
    <w:rsid w:val="005A5BFD"/>
    <w:rsid w:val="005D244E"/>
    <w:rsid w:val="006B0BB9"/>
    <w:rsid w:val="006D0F77"/>
    <w:rsid w:val="007159FC"/>
    <w:rsid w:val="00716E5A"/>
    <w:rsid w:val="007B2426"/>
    <w:rsid w:val="0087434D"/>
    <w:rsid w:val="00A14575"/>
    <w:rsid w:val="00A42289"/>
    <w:rsid w:val="00A54DF6"/>
    <w:rsid w:val="00C66FA8"/>
    <w:rsid w:val="00C922FA"/>
    <w:rsid w:val="00C97CBC"/>
    <w:rsid w:val="00CC47DA"/>
    <w:rsid w:val="00DC1493"/>
    <w:rsid w:val="00E97447"/>
    <w:rsid w:val="00F40A89"/>
    <w:rsid w:val="00F62CCB"/>
    <w:rsid w:val="00F63DEE"/>
    <w:rsid w:val="00F65FB1"/>
    <w:rsid w:val="00FA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E6D25A-66CB-4DD2-8589-E62A89A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9ED"/>
    <w:pPr>
      <w:spacing w:after="0" w:line="240" w:lineRule="auto"/>
    </w:pPr>
  </w:style>
  <w:style w:type="paragraph" w:styleId="Header">
    <w:name w:val="header"/>
    <w:basedOn w:val="Normal"/>
    <w:link w:val="HeaderChar"/>
    <w:uiPriority w:val="99"/>
    <w:unhideWhenUsed/>
    <w:rsid w:val="0071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E5A"/>
  </w:style>
  <w:style w:type="paragraph" w:styleId="Footer">
    <w:name w:val="footer"/>
    <w:basedOn w:val="Normal"/>
    <w:link w:val="FooterChar"/>
    <w:uiPriority w:val="99"/>
    <w:unhideWhenUsed/>
    <w:rsid w:val="0071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E5A"/>
  </w:style>
  <w:style w:type="paragraph" w:styleId="BalloonText">
    <w:name w:val="Balloon Text"/>
    <w:basedOn w:val="Normal"/>
    <w:link w:val="BalloonTextChar"/>
    <w:uiPriority w:val="99"/>
    <w:semiHidden/>
    <w:unhideWhenUsed/>
    <w:rsid w:val="00F63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EE"/>
    <w:rPr>
      <w:rFonts w:ascii="Segoe UI" w:hAnsi="Segoe UI" w:cs="Segoe UI"/>
      <w:sz w:val="18"/>
      <w:szCs w:val="18"/>
    </w:rPr>
  </w:style>
  <w:style w:type="character" w:styleId="Hyperlink">
    <w:name w:val="Hyperlink"/>
    <w:basedOn w:val="DefaultParagraphFont"/>
    <w:uiPriority w:val="99"/>
    <w:unhideWhenUsed/>
    <w:rsid w:val="00F62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Christine M.</dc:creator>
  <cp:keywords/>
  <dc:description/>
  <cp:lastModifiedBy>Rosario, Christine M.</cp:lastModifiedBy>
  <cp:revision>2</cp:revision>
  <cp:lastPrinted>2017-04-27T14:43:00Z</cp:lastPrinted>
  <dcterms:created xsi:type="dcterms:W3CDTF">2017-05-01T18:21:00Z</dcterms:created>
  <dcterms:modified xsi:type="dcterms:W3CDTF">2017-05-01T18:21:00Z</dcterms:modified>
</cp:coreProperties>
</file>