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11DC" w:rsidRDefault="00DF57F0" w:rsidP="00052E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8161B1">
        <w:rPr>
          <w:b/>
          <w:sz w:val="22"/>
          <w:szCs w:val="22"/>
        </w:rPr>
        <w:t xml:space="preserve"> Charter</w:t>
      </w:r>
      <w:r w:rsidR="007311DC" w:rsidRPr="00533BC0">
        <w:rPr>
          <w:b/>
          <w:sz w:val="22"/>
          <w:szCs w:val="22"/>
        </w:rPr>
        <w:t xml:space="preserve"> EESAC </w:t>
      </w:r>
      <w:r w:rsidR="00DC2F32">
        <w:rPr>
          <w:b/>
          <w:sz w:val="22"/>
          <w:szCs w:val="22"/>
        </w:rPr>
        <w:t>End-</w:t>
      </w:r>
      <w:r w:rsidR="00BA4168">
        <w:rPr>
          <w:b/>
          <w:sz w:val="22"/>
          <w:szCs w:val="22"/>
        </w:rPr>
        <w:t xml:space="preserve">of-Year (EOY) </w:t>
      </w:r>
      <w:r w:rsidR="007311DC" w:rsidRPr="00533BC0">
        <w:rPr>
          <w:b/>
          <w:sz w:val="22"/>
          <w:szCs w:val="22"/>
        </w:rPr>
        <w:t xml:space="preserve">Assurance Checklist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</w:t>
      </w:r>
      <w:r w:rsidR="0031732E">
        <w:rPr>
          <w:sz w:val="22"/>
          <w:szCs w:val="22"/>
        </w:rPr>
        <w:t xml:space="preserve"> </w:t>
      </w:r>
      <w:r w:rsidRPr="00533BC0">
        <w:rPr>
          <w:sz w:val="22"/>
          <w:szCs w:val="22"/>
        </w:rPr>
        <w:t>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0E75AF">
        <w:rPr>
          <w:sz w:val="22"/>
          <w:szCs w:val="22"/>
        </w:rPr>
        <w:t>confirms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8D1C6C">
        <w:rPr>
          <w:sz w:val="22"/>
          <w:szCs w:val="22"/>
        </w:rPr>
        <w:t>is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DF57F0">
        <w:rPr>
          <w:sz w:val="22"/>
          <w:szCs w:val="22"/>
        </w:rPr>
        <w:t xml:space="preserve"> for the 2017</w:t>
      </w:r>
      <w:r w:rsidR="000D2A8C" w:rsidRPr="00533BC0">
        <w:rPr>
          <w:sz w:val="22"/>
          <w:szCs w:val="22"/>
        </w:rPr>
        <w:t>-</w:t>
      </w:r>
      <w:r w:rsidR="00DF57F0">
        <w:rPr>
          <w:sz w:val="22"/>
          <w:szCs w:val="22"/>
        </w:rPr>
        <w:t>2018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8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6"/>
        <w:gridCol w:w="937"/>
      </w:tblGrid>
      <w:tr w:rsidR="004736EC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DBE5F1" w:themeFill="accent1" w:themeFillTint="33"/>
          </w:tcPr>
          <w:p w:rsidR="004736EC" w:rsidRPr="00DF57F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937" w:type="dxa"/>
            <w:shd w:val="clear" w:color="auto" w:fill="DBE5F1" w:themeFill="accent1" w:themeFillTint="33"/>
            <w:vAlign w:val="center"/>
          </w:tcPr>
          <w:p w:rsidR="004736EC" w:rsidRPr="00DF57F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DF57F0" w:rsidTr="00612CEE">
        <w:trPr>
          <w:trHeight w:val="20"/>
          <w:jc w:val="center"/>
        </w:trPr>
        <w:tc>
          <w:tcPr>
            <w:tcW w:w="9936" w:type="dxa"/>
          </w:tcPr>
          <w:p w:rsidR="004736EC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held for the </w:t>
            </w:r>
            <w:r w:rsidR="00DF57F0" w:rsidRPr="00DF57F0">
              <w:rPr>
                <w:sz w:val="22"/>
                <w:szCs w:val="22"/>
              </w:rPr>
              <w:t xml:space="preserve">2017-2018 </w:t>
            </w:r>
            <w:r w:rsidRPr="00DF57F0">
              <w:rPr>
                <w:rFonts w:eastAsiaTheme="minorHAnsi"/>
                <w:sz w:val="22"/>
                <w:szCs w:val="22"/>
              </w:rPr>
              <w:t>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4736EC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055965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Pr="00DF57F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DF57F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DF57F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DF57F0">
              <w:rPr>
                <w:rFonts w:eastAsiaTheme="minorHAnsi"/>
                <w:sz w:val="22"/>
                <w:szCs w:val="22"/>
              </w:rPr>
              <w:t>days prior to the scheduled meeting date</w:t>
            </w:r>
            <w:r w:rsidR="00335751">
              <w:rPr>
                <w:rFonts w:eastAsiaTheme="minorHAnsi"/>
                <w:sz w:val="22"/>
                <w:szCs w:val="22"/>
              </w:rPr>
              <w:t>s</w:t>
            </w:r>
            <w:r w:rsidR="00EC2725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055965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roster and byla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ws </w:t>
            </w:r>
            <w:r w:rsidR="008D1C6C">
              <w:rPr>
                <w:rFonts w:eastAsiaTheme="minorHAnsi"/>
                <w:sz w:val="22"/>
                <w:szCs w:val="22"/>
              </w:rPr>
              <w:t>were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reviewed and updated </w:t>
            </w:r>
            <w:r w:rsidR="00DF57F0"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="00DF57F0" w:rsidRPr="00DF57F0">
              <w:rPr>
                <w:sz w:val="22"/>
                <w:szCs w:val="22"/>
              </w:rPr>
              <w:t>Friday, September 22, 2017.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4E63E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Principal and EESAC Chair verif</w:t>
            </w:r>
            <w:r w:rsidR="00612CEE">
              <w:rPr>
                <w:rFonts w:eastAsiaTheme="minorHAnsi"/>
                <w:sz w:val="22"/>
                <w:szCs w:val="22"/>
              </w:rPr>
              <w:t>ied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EESAC Roster on or before </w:t>
            </w:r>
            <w:r w:rsidR="00DF57F0" w:rsidRPr="00DF57F0">
              <w:rPr>
                <w:sz w:val="22"/>
                <w:szCs w:val="22"/>
              </w:rPr>
              <w:t>Friday, November 17, 2017</w:t>
            </w:r>
            <w:r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agendas include</w:t>
            </w:r>
            <w:r w:rsidR="00612CEE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C92082">
              <w:rPr>
                <w:rFonts w:eastAsiaTheme="minorHAnsi"/>
                <w:sz w:val="22"/>
                <w:szCs w:val="22"/>
              </w:rPr>
              <w:t xml:space="preserve">the </w:t>
            </w:r>
            <w:r w:rsidRPr="00DF57F0">
              <w:rPr>
                <w:rFonts w:eastAsiaTheme="minorHAnsi"/>
                <w:sz w:val="22"/>
                <w:szCs w:val="22"/>
              </w:rPr>
              <w:t xml:space="preserve">monitoring </w:t>
            </w:r>
            <w:r w:rsidR="00C92082">
              <w:rPr>
                <w:rFonts w:eastAsiaTheme="minorHAnsi"/>
                <w:sz w:val="22"/>
                <w:szCs w:val="22"/>
              </w:rPr>
              <w:t>and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implementation of the SIP/Action Plan.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DF57F0" w:rsidRPr="00DF57F0">
              <w:rPr>
                <w:rFonts w:eastAsiaTheme="minorHAnsi"/>
                <w:sz w:val="22"/>
                <w:szCs w:val="22"/>
              </w:rPr>
              <w:t>review</w:t>
            </w:r>
            <w:r w:rsidR="00A40DBE">
              <w:rPr>
                <w:rFonts w:eastAsiaTheme="minorHAnsi"/>
                <w:sz w:val="22"/>
                <w:szCs w:val="22"/>
              </w:rPr>
              <w:t>ed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A40DBE">
              <w:rPr>
                <w:rFonts w:eastAsiaTheme="minorHAnsi"/>
                <w:sz w:val="22"/>
                <w:szCs w:val="22"/>
              </w:rPr>
              <w:t>d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the 2017-2018</w:t>
            </w:r>
            <w:r w:rsidR="000349A4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Pr="00DF57F0">
              <w:rPr>
                <w:rFonts w:eastAsiaTheme="minorHAnsi"/>
                <w:sz w:val="22"/>
                <w:szCs w:val="22"/>
              </w:rPr>
              <w:t>SIP/Action Plan</w:t>
            </w:r>
            <w:r w:rsidR="007311DC" w:rsidRPr="00DF57F0">
              <w:rPr>
                <w:rFonts w:eastAsiaTheme="minorHAnsi"/>
                <w:sz w:val="22"/>
                <w:szCs w:val="22"/>
              </w:rPr>
              <w:t xml:space="preserve"> (</w:t>
            </w:r>
            <w:r w:rsidR="00C92082">
              <w:rPr>
                <w:rFonts w:eastAsiaTheme="minorHAnsi"/>
                <w:sz w:val="22"/>
                <w:szCs w:val="22"/>
              </w:rPr>
              <w:t>as</w:t>
            </w:r>
            <w:r w:rsidR="00D73C4B">
              <w:rPr>
                <w:rFonts w:eastAsiaTheme="minorHAnsi"/>
                <w:sz w:val="22"/>
                <w:szCs w:val="22"/>
              </w:rPr>
              <w:t xml:space="preserve"> </w:t>
            </w:r>
            <w:r w:rsidR="007311DC" w:rsidRPr="00DF57F0">
              <w:rPr>
                <w:rFonts w:eastAsiaTheme="minorHAnsi"/>
                <w:sz w:val="22"/>
                <w:szCs w:val="22"/>
              </w:rPr>
              <w:t>applicable)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DF57F0"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="00DF57F0" w:rsidRPr="00DF57F0">
              <w:rPr>
                <w:sz w:val="22"/>
                <w:szCs w:val="22"/>
              </w:rPr>
              <w:t>Friday, October 13, 2017.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ensure</w:t>
            </w:r>
            <w:r w:rsidR="00A40DBE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that quorum </w:t>
            </w:r>
            <w:r w:rsidR="00A40DBE">
              <w:rPr>
                <w:rFonts w:eastAsiaTheme="minorHAnsi"/>
                <w:sz w:val="22"/>
                <w:szCs w:val="22"/>
              </w:rPr>
              <w:t>was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established at all meetings where a vote </w:t>
            </w:r>
            <w:r w:rsidR="00A40DBE">
              <w:rPr>
                <w:rFonts w:eastAsiaTheme="minorHAnsi"/>
                <w:sz w:val="22"/>
                <w:szCs w:val="22"/>
              </w:rPr>
              <w:t>was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7031EF" w:rsidP="001D4FF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580C" w:rsidRPr="00DF57F0" w:rsidTr="00612CEE">
        <w:trPr>
          <w:trHeight w:val="20"/>
          <w:jc w:val="center"/>
        </w:trPr>
        <w:tc>
          <w:tcPr>
            <w:tcW w:w="9936" w:type="dxa"/>
          </w:tcPr>
          <w:p w:rsidR="00D0580C" w:rsidRPr="00DF57F0" w:rsidRDefault="00D0580C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 minutes </w:t>
            </w:r>
            <w:r w:rsidR="00A40DBE">
              <w:rPr>
                <w:rFonts w:eastAsiaTheme="minorHAnsi"/>
                <w:sz w:val="22"/>
                <w:szCs w:val="22"/>
              </w:rPr>
              <w:t>have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be</w:t>
            </w:r>
            <w:r w:rsidR="00A40DBE">
              <w:rPr>
                <w:rFonts w:eastAsiaTheme="minorHAnsi"/>
                <w:sz w:val="22"/>
                <w:szCs w:val="22"/>
              </w:rPr>
              <w:t>en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posted to the OSI website (osi.dadeschools.net) and contain language to support the monitoring of the SIP/Action Plan.</w:t>
            </w:r>
          </w:p>
        </w:tc>
        <w:sdt>
          <w:sdtPr>
            <w:rPr>
              <w:sz w:val="22"/>
              <w:szCs w:val="22"/>
            </w:rPr>
            <w:id w:val="56939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D0580C" w:rsidRPr="00DF57F0" w:rsidRDefault="007031EF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E37A75">
              <w:rPr>
                <w:rFonts w:eastAsiaTheme="minorHAnsi"/>
                <w:sz w:val="22"/>
                <w:szCs w:val="22"/>
              </w:rPr>
              <w:t xml:space="preserve">have been </w:t>
            </w:r>
            <w:r w:rsidRPr="00DF57F0">
              <w:rPr>
                <w:rFonts w:eastAsiaTheme="minorHAnsi"/>
                <w:sz w:val="22"/>
                <w:szCs w:val="22"/>
              </w:rPr>
              <w:t xml:space="preserve">approved by </w:t>
            </w:r>
            <w:r w:rsidR="00E37A75">
              <w:rPr>
                <w:rFonts w:eastAsiaTheme="minorHAnsi"/>
                <w:sz w:val="22"/>
                <w:szCs w:val="22"/>
              </w:rPr>
              <w:t xml:space="preserve">the </w:t>
            </w:r>
            <w:r w:rsidRPr="00DF57F0">
              <w:rPr>
                <w:rFonts w:eastAsiaTheme="minorHAnsi"/>
                <w:sz w:val="22"/>
                <w:szCs w:val="22"/>
              </w:rPr>
              <w:t>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266D32">
              <w:rPr>
                <w:rFonts w:eastAsiaTheme="minorHAnsi"/>
                <w:sz w:val="22"/>
                <w:szCs w:val="22"/>
              </w:rPr>
              <w:t>have been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verified by the principal, </w:t>
            </w:r>
            <w:r w:rsidR="008F44E9">
              <w:rPr>
                <w:rFonts w:eastAsiaTheme="minorHAnsi"/>
                <w:sz w:val="22"/>
                <w:szCs w:val="22"/>
              </w:rPr>
              <w:t>except for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last meeting </w:t>
            </w:r>
            <w:r w:rsidR="00797DE4">
              <w:rPr>
                <w:rFonts w:eastAsiaTheme="minorHAnsi"/>
                <w:sz w:val="22"/>
                <w:szCs w:val="22"/>
              </w:rPr>
              <w:t>for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7</w:t>
            </w:r>
            <w:r w:rsidR="00D0580C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8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until the 2018-2019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review</w:t>
            </w:r>
            <w:r w:rsidR="00797DE4">
              <w:rPr>
                <w:rFonts w:eastAsiaTheme="minorHAnsi"/>
                <w:sz w:val="22"/>
                <w:szCs w:val="22"/>
              </w:rPr>
              <w:t>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797DE4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Mid</w:t>
            </w:r>
            <w:r w:rsidR="003D51A5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Year Re</w:t>
            </w:r>
            <w:r w:rsidR="00797DE4">
              <w:rPr>
                <w:rFonts w:eastAsiaTheme="minorHAnsi"/>
                <w:sz w:val="22"/>
                <w:szCs w:val="22"/>
              </w:rPr>
              <w:t>flection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(as applicable)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612CEE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F57F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review</w:t>
            </w:r>
            <w:r w:rsidR="00B30DA4">
              <w:rPr>
                <w:rFonts w:eastAsiaTheme="minorHAnsi"/>
                <w:sz w:val="22"/>
                <w:szCs w:val="22"/>
              </w:rPr>
              <w:t>ed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and approve</w:t>
            </w:r>
            <w:r w:rsidR="00B30DA4">
              <w:rPr>
                <w:rFonts w:eastAsiaTheme="minorHAnsi"/>
                <w:sz w:val="22"/>
                <w:szCs w:val="22"/>
              </w:rPr>
              <w:t>d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the End-of-Year </w:t>
            </w:r>
            <w:r w:rsidR="00B30DA4">
              <w:rPr>
                <w:rFonts w:eastAsiaTheme="minorHAnsi"/>
                <w:sz w:val="22"/>
                <w:szCs w:val="22"/>
              </w:rPr>
              <w:t>Continuous Impro</w:t>
            </w:r>
            <w:r w:rsidR="00910C3A">
              <w:rPr>
                <w:rFonts w:eastAsiaTheme="minorHAnsi"/>
                <w:sz w:val="22"/>
                <w:szCs w:val="22"/>
              </w:rPr>
              <w:t>vement Reflection (CIR).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DF57F0" w:rsidRDefault="00DF57F0" w:rsidP="000D2A8C">
      <w:pPr>
        <w:rPr>
          <w:sz w:val="22"/>
          <w:szCs w:val="22"/>
        </w:rPr>
      </w:pPr>
    </w:p>
    <w:p w:rsidR="00542F3E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</w:t>
      </w:r>
      <w:r w:rsidR="00AC0C95" w:rsidRPr="00533BC0">
        <w:rPr>
          <w:sz w:val="22"/>
          <w:szCs w:val="22"/>
        </w:rPr>
        <w:t>all</w:t>
      </w:r>
      <w:r w:rsidR="00542F3E" w:rsidRPr="00533BC0">
        <w:rPr>
          <w:sz w:val="22"/>
          <w:szCs w:val="22"/>
        </w:rPr>
        <w:t xml:space="preserve"> the items listed above </w:t>
      </w:r>
      <w:r w:rsidR="00AC0C95">
        <w:rPr>
          <w:sz w:val="22"/>
          <w:szCs w:val="22"/>
        </w:rPr>
        <w:t xml:space="preserve">were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DF57F0">
        <w:rPr>
          <w:sz w:val="22"/>
          <w:szCs w:val="22"/>
        </w:rPr>
        <w:t>7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DF57F0">
        <w:rPr>
          <w:sz w:val="22"/>
          <w:szCs w:val="22"/>
        </w:rPr>
        <w:t>8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024"/>
        <w:gridCol w:w="3071"/>
        <w:gridCol w:w="1530"/>
      </w:tblGrid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D0580C" w:rsidP="00DC2F32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C2F32">
            <w:pPr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EEECE1" w:themeFill="background2"/>
          </w:tcPr>
          <w:p w:rsidR="00D0580C" w:rsidRPr="00C02D81" w:rsidRDefault="00D0580C" w:rsidP="00DC2F32">
            <w:pPr>
              <w:jc w:val="center"/>
              <w:rPr>
                <w:bCs/>
                <w:sz w:val="20"/>
                <w:szCs w:val="22"/>
              </w:rPr>
            </w:pPr>
            <w:r w:rsidRPr="00C02D81">
              <w:rPr>
                <w:bCs/>
                <w:sz w:val="20"/>
                <w:szCs w:val="22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EEECE1" w:themeFill="background2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  <w:tr w:rsidR="00D0580C" w:rsidRPr="00C02D81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C02D81" w:rsidRDefault="007E79A7" w:rsidP="00DC2F32">
            <w:pPr>
              <w:jc w:val="center"/>
              <w:rPr>
                <w:bCs/>
                <w:sz w:val="20"/>
                <w:szCs w:val="22"/>
              </w:rPr>
            </w:pPr>
            <w:r w:rsidRPr="002C3025">
              <w:rPr>
                <w:bCs/>
                <w:sz w:val="20"/>
                <w:szCs w:val="20"/>
              </w:rPr>
              <w:t>Charter School Board Chair</w:t>
            </w:r>
          </w:p>
        </w:tc>
        <w:tc>
          <w:tcPr>
            <w:tcW w:w="3024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C02D81" w:rsidRDefault="00D0580C" w:rsidP="00DC2F32">
            <w:pPr>
              <w:rPr>
                <w:sz w:val="20"/>
                <w:szCs w:val="22"/>
              </w:rPr>
            </w:pPr>
            <w:r w:rsidRPr="00C02D81">
              <w:rPr>
                <w:sz w:val="20"/>
                <w:szCs w:val="22"/>
              </w:rPr>
              <w:t>Date:</w:t>
            </w:r>
          </w:p>
        </w:tc>
      </w:tr>
    </w:tbl>
    <w:p w:rsidR="00D63B5A" w:rsidRDefault="00D63B5A" w:rsidP="000D2A8C">
      <w:pPr>
        <w:rPr>
          <w:sz w:val="22"/>
          <w:szCs w:val="22"/>
        </w:rPr>
      </w:pPr>
    </w:p>
    <w:p w:rsidR="00E81C7E" w:rsidRPr="00637960" w:rsidRDefault="00637960" w:rsidP="000D2A8C">
      <w:pPr>
        <w:rPr>
          <w:b/>
          <w:sz w:val="22"/>
          <w:szCs w:val="22"/>
        </w:rPr>
      </w:pPr>
      <w:r w:rsidRPr="00637960">
        <w:rPr>
          <w:b/>
          <w:sz w:val="22"/>
          <w:szCs w:val="22"/>
        </w:rPr>
        <w:t xml:space="preserve">PLEASE SCAN &amp; UPLOAD THIS FORM VIA </w:t>
      </w:r>
      <w:hyperlink r:id="rId9" w:history="1">
        <w:r w:rsidRPr="00637960">
          <w:rPr>
            <w:rStyle w:val="Hyperlink"/>
            <w:b/>
            <w:sz w:val="22"/>
            <w:szCs w:val="22"/>
          </w:rPr>
          <w:t>HTTP://OSI.DADESCHOOLS.NET/</w:t>
        </w:r>
      </w:hyperlink>
      <w:r w:rsidRPr="00637960">
        <w:rPr>
          <w:b/>
          <w:sz w:val="22"/>
          <w:szCs w:val="22"/>
        </w:rPr>
        <w:t xml:space="preserve"> USING THE </w:t>
      </w:r>
      <w:r w:rsidR="000332D5">
        <w:rPr>
          <w:b/>
          <w:sz w:val="22"/>
          <w:szCs w:val="22"/>
        </w:rPr>
        <w:t>“</w:t>
      </w:r>
      <w:r w:rsidRPr="0063796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637960">
        <w:rPr>
          <w:b/>
          <w:sz w:val="22"/>
          <w:szCs w:val="22"/>
        </w:rPr>
        <w:t>-2018 EOY ASSURANCE CHECKLIST UPLOAD</w:t>
      </w:r>
      <w:r w:rsidR="000332D5">
        <w:rPr>
          <w:b/>
          <w:sz w:val="22"/>
          <w:szCs w:val="22"/>
        </w:rPr>
        <w:t>”</w:t>
      </w:r>
      <w:r w:rsidRPr="00637960">
        <w:rPr>
          <w:b/>
          <w:sz w:val="22"/>
          <w:szCs w:val="22"/>
        </w:rPr>
        <w:t xml:space="preserve"> </w:t>
      </w:r>
      <w:r w:rsidR="000332D5">
        <w:rPr>
          <w:b/>
          <w:sz w:val="22"/>
          <w:szCs w:val="22"/>
        </w:rPr>
        <w:t xml:space="preserve">LINK </w:t>
      </w:r>
      <w:r w:rsidRPr="00637960">
        <w:rPr>
          <w:b/>
          <w:sz w:val="22"/>
          <w:szCs w:val="22"/>
        </w:rPr>
        <w:t>ON OR BEFORE FRIDAY, MAY 25, 2018</w:t>
      </w:r>
      <w:r w:rsidR="000332D5">
        <w:rPr>
          <w:b/>
          <w:sz w:val="22"/>
          <w:szCs w:val="22"/>
        </w:rPr>
        <w:t>.</w:t>
      </w:r>
    </w:p>
    <w:sectPr w:rsidR="00E81C7E" w:rsidRPr="00637960" w:rsidSect="00533B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B6" w:rsidRDefault="004B72B6" w:rsidP="00A534D6">
      <w:r>
        <w:separator/>
      </w:r>
    </w:p>
  </w:endnote>
  <w:endnote w:type="continuationSeparator" w:id="0">
    <w:p w:rsidR="004B72B6" w:rsidRDefault="004B72B6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B6" w:rsidRDefault="004B72B6" w:rsidP="00A534D6">
      <w:r>
        <w:separator/>
      </w:r>
    </w:p>
  </w:footnote>
  <w:footnote w:type="continuationSeparator" w:id="0">
    <w:p w:rsidR="004B72B6" w:rsidRDefault="004B72B6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32D5"/>
    <w:rsid w:val="000349A4"/>
    <w:rsid w:val="00052E3F"/>
    <w:rsid w:val="00055488"/>
    <w:rsid w:val="00055965"/>
    <w:rsid w:val="00057023"/>
    <w:rsid w:val="00072F01"/>
    <w:rsid w:val="000928FD"/>
    <w:rsid w:val="000D2A8C"/>
    <w:rsid w:val="000E75AF"/>
    <w:rsid w:val="001333A7"/>
    <w:rsid w:val="001777BD"/>
    <w:rsid w:val="00181FF5"/>
    <w:rsid w:val="001951A3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66D32"/>
    <w:rsid w:val="00282BE5"/>
    <w:rsid w:val="002930D8"/>
    <w:rsid w:val="002B47FB"/>
    <w:rsid w:val="0031732E"/>
    <w:rsid w:val="00335751"/>
    <w:rsid w:val="0034627E"/>
    <w:rsid w:val="00347F3C"/>
    <w:rsid w:val="003715CB"/>
    <w:rsid w:val="003A3154"/>
    <w:rsid w:val="003D51A5"/>
    <w:rsid w:val="003F512D"/>
    <w:rsid w:val="00406DD5"/>
    <w:rsid w:val="004171A2"/>
    <w:rsid w:val="0042143D"/>
    <w:rsid w:val="0042698B"/>
    <w:rsid w:val="0044339B"/>
    <w:rsid w:val="004736EC"/>
    <w:rsid w:val="004B72B6"/>
    <w:rsid w:val="004D6A88"/>
    <w:rsid w:val="004E1642"/>
    <w:rsid w:val="004E63EE"/>
    <w:rsid w:val="004F6529"/>
    <w:rsid w:val="00502823"/>
    <w:rsid w:val="00504659"/>
    <w:rsid w:val="005164AD"/>
    <w:rsid w:val="005213AE"/>
    <w:rsid w:val="00533BC0"/>
    <w:rsid w:val="00537722"/>
    <w:rsid w:val="00542F3E"/>
    <w:rsid w:val="0057186F"/>
    <w:rsid w:val="00585C40"/>
    <w:rsid w:val="00611724"/>
    <w:rsid w:val="00612CEE"/>
    <w:rsid w:val="00636C7F"/>
    <w:rsid w:val="00637960"/>
    <w:rsid w:val="0066595D"/>
    <w:rsid w:val="0069184F"/>
    <w:rsid w:val="006A10E0"/>
    <w:rsid w:val="006B51C7"/>
    <w:rsid w:val="007031EF"/>
    <w:rsid w:val="00703C59"/>
    <w:rsid w:val="00721491"/>
    <w:rsid w:val="007311DC"/>
    <w:rsid w:val="00780C67"/>
    <w:rsid w:val="00797DE4"/>
    <w:rsid w:val="007A7997"/>
    <w:rsid w:val="007E79A7"/>
    <w:rsid w:val="008161B1"/>
    <w:rsid w:val="00816AC1"/>
    <w:rsid w:val="00854598"/>
    <w:rsid w:val="00860D9B"/>
    <w:rsid w:val="0088529F"/>
    <w:rsid w:val="008A41AA"/>
    <w:rsid w:val="008D1C6C"/>
    <w:rsid w:val="008E4E83"/>
    <w:rsid w:val="008F44E9"/>
    <w:rsid w:val="009028CA"/>
    <w:rsid w:val="00910C3A"/>
    <w:rsid w:val="00923D30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40DBE"/>
    <w:rsid w:val="00A534D6"/>
    <w:rsid w:val="00A62F48"/>
    <w:rsid w:val="00A83E6F"/>
    <w:rsid w:val="00AB7E41"/>
    <w:rsid w:val="00AC0C95"/>
    <w:rsid w:val="00B037D8"/>
    <w:rsid w:val="00B14566"/>
    <w:rsid w:val="00B30DA4"/>
    <w:rsid w:val="00B52869"/>
    <w:rsid w:val="00BA4168"/>
    <w:rsid w:val="00BB0804"/>
    <w:rsid w:val="00C149FA"/>
    <w:rsid w:val="00C17198"/>
    <w:rsid w:val="00C423D8"/>
    <w:rsid w:val="00C62CF5"/>
    <w:rsid w:val="00C751B1"/>
    <w:rsid w:val="00C830FD"/>
    <w:rsid w:val="00C87D94"/>
    <w:rsid w:val="00C92082"/>
    <w:rsid w:val="00CA5288"/>
    <w:rsid w:val="00CC5049"/>
    <w:rsid w:val="00CE1B98"/>
    <w:rsid w:val="00CE3C3F"/>
    <w:rsid w:val="00CF0098"/>
    <w:rsid w:val="00D0580C"/>
    <w:rsid w:val="00D23945"/>
    <w:rsid w:val="00D25437"/>
    <w:rsid w:val="00D37F94"/>
    <w:rsid w:val="00D63B5A"/>
    <w:rsid w:val="00D70D4A"/>
    <w:rsid w:val="00D73C4B"/>
    <w:rsid w:val="00DA6BFB"/>
    <w:rsid w:val="00DC2F32"/>
    <w:rsid w:val="00DD1FD6"/>
    <w:rsid w:val="00DE0169"/>
    <w:rsid w:val="00DE06E1"/>
    <w:rsid w:val="00DF57F0"/>
    <w:rsid w:val="00E37A75"/>
    <w:rsid w:val="00E500CA"/>
    <w:rsid w:val="00E72026"/>
    <w:rsid w:val="00E81C7E"/>
    <w:rsid w:val="00EA4052"/>
    <w:rsid w:val="00EC2725"/>
    <w:rsid w:val="00EF4A14"/>
    <w:rsid w:val="00F03A36"/>
    <w:rsid w:val="00F246DA"/>
    <w:rsid w:val="00F30B78"/>
    <w:rsid w:val="00F362F9"/>
    <w:rsid w:val="00F62ED8"/>
    <w:rsid w:val="00FA7F4A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C74D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7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5688-83C4-4191-B25E-71044D5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2220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Demetrius, Sherian E.</cp:lastModifiedBy>
  <cp:revision>3</cp:revision>
  <cp:lastPrinted>2015-04-02T13:09:00Z</cp:lastPrinted>
  <dcterms:created xsi:type="dcterms:W3CDTF">2018-04-26T11:42:00Z</dcterms:created>
  <dcterms:modified xsi:type="dcterms:W3CDTF">2018-04-26T11:45:00Z</dcterms:modified>
</cp:coreProperties>
</file>